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B96A" w14:textId="7967FA09" w:rsidR="00C63BFB" w:rsidRDefault="00C63BFB" w:rsidP="00C63BFB">
      <w:pPr>
        <w:jc w:val="center"/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岗位职责及任职要求</w:t>
      </w:r>
    </w:p>
    <w:p w14:paraId="3658C442" w14:textId="124AC379" w:rsidR="00C63BFB" w:rsidRDefault="00C63BFB" w:rsidP="006E0719">
      <w:pPr>
        <w:jc w:val="center"/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职能类</w:t>
      </w:r>
    </w:p>
    <w:p w14:paraId="5939A3E4" w14:textId="74B65DD1" w:rsidR="00644A14" w:rsidRDefault="00644A14" w:rsidP="00644A14">
      <w:pPr>
        <w:jc w:val="left"/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法务经理</w:t>
      </w:r>
    </w:p>
    <w:p w14:paraId="133A045A" w14:textId="2352DE29" w:rsidR="00644A14" w:rsidRDefault="00644A14" w:rsidP="00644A14">
      <w:pPr>
        <w:jc w:val="left"/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岗位职责：</w:t>
      </w:r>
    </w:p>
    <w:p w14:paraId="29B8EC24" w14:textId="77777777" w:rsidR="00644A14" w:rsidRPr="00644A14" w:rsidRDefault="00644A14" w:rsidP="00644A14">
      <w:pPr>
        <w:jc w:val="left"/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644A1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1.三会工作：统筹公司股东会、董事会运作管理，做好会议筹备、会务保障、资料整理存档、会议决策监督落实等工作。</w:t>
      </w:r>
    </w:p>
    <w:p w14:paraId="3647DBAC" w14:textId="77777777" w:rsidR="00644A14" w:rsidRPr="00644A14" w:rsidRDefault="00644A14" w:rsidP="00644A14">
      <w:pPr>
        <w:jc w:val="left"/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644A1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2.合同管理：负责合同全过程管理，包括合同签订阶段审核、合同台账建立、合同执行情况监控、合同纠纷管理、合同关闭等。</w:t>
      </w:r>
    </w:p>
    <w:p w14:paraId="7DC330F8" w14:textId="77777777" w:rsidR="00644A14" w:rsidRPr="00644A14" w:rsidRDefault="00644A14" w:rsidP="00644A14">
      <w:pPr>
        <w:jc w:val="left"/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644A1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3.制度建设：牵头制定规章制度修编计划，督促各部门按计划开展编修工作，负责规章制度的合法及合规性审查、标准化审核。</w:t>
      </w:r>
    </w:p>
    <w:p w14:paraId="443A91FB" w14:textId="77777777" w:rsidR="00644A14" w:rsidRPr="00644A14" w:rsidRDefault="00644A14" w:rsidP="00644A14">
      <w:pPr>
        <w:jc w:val="left"/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644A1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4.法务合规：为公司重大决策、合规运营、部门业务工作提供法律咨询、法律风险评估、法律意见审核等方面支持。</w:t>
      </w:r>
    </w:p>
    <w:p w14:paraId="15FF15A4" w14:textId="77777777" w:rsidR="00644A14" w:rsidRPr="00644A14" w:rsidRDefault="00644A14" w:rsidP="00644A14">
      <w:pPr>
        <w:jc w:val="left"/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644A1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5.法律纠纷：处理公司涉及的诉讼、仲裁等法律纠纷案件。</w:t>
      </w:r>
    </w:p>
    <w:p w14:paraId="75EDE4AE" w14:textId="77777777" w:rsidR="00644A14" w:rsidRPr="00644A14" w:rsidRDefault="00644A14" w:rsidP="00644A14">
      <w:pPr>
        <w:jc w:val="left"/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644A1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6.风险防控：组织开展风险识别，制定风险应对和处置方案，向公司领导进行汇报，定期进行风险状态监控和评估，建立风险预警机制。</w:t>
      </w:r>
    </w:p>
    <w:p w14:paraId="426AD894" w14:textId="77777777" w:rsidR="00644A14" w:rsidRPr="00644A14" w:rsidRDefault="00644A14" w:rsidP="00644A14">
      <w:pPr>
        <w:jc w:val="left"/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644A1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7.信访维稳：处理群众来信、接待工作，办理群众举报事</w:t>
      </w:r>
      <w:r w:rsidRPr="00644A1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lastRenderedPageBreak/>
        <w:t>项，做好信访工作的统计、上报，档案及时立卷归档，做好信访信息的分析、反馈及调研工作。</w:t>
      </w:r>
    </w:p>
    <w:p w14:paraId="180378DD" w14:textId="77777777" w:rsidR="00644A14" w:rsidRPr="00644A14" w:rsidRDefault="00644A14" w:rsidP="00644A14">
      <w:pPr>
        <w:jc w:val="left"/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644A1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8.知识产权：公司商标、商号、版权、商业秘密等知识产权保护和维权工作，配合技术工程部等其他部门开展专利申报工作。</w:t>
      </w:r>
    </w:p>
    <w:p w14:paraId="3D217ED2" w14:textId="3CACF26A" w:rsidR="00644A14" w:rsidRDefault="00644A14" w:rsidP="00644A14">
      <w:pPr>
        <w:jc w:val="left"/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644A1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9.招标工作：招标立项和招标文件审核、对外发布招标信息、投标单位资质审核、组建评标委员会、管理评标专家库、组织开标、记录和资料整理归档。</w:t>
      </w:r>
    </w:p>
    <w:p w14:paraId="585BFF33" w14:textId="77777777" w:rsidR="00644A14" w:rsidRPr="00644A14" w:rsidRDefault="00644A14" w:rsidP="00644A14">
      <w:pPr>
        <w:jc w:val="left"/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644A14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任职要求：</w:t>
      </w:r>
    </w:p>
    <w:p w14:paraId="5C5A1DEB" w14:textId="77777777" w:rsidR="00644A14" w:rsidRPr="00644A14" w:rsidRDefault="00644A14" w:rsidP="00644A14">
      <w:pPr>
        <w:jc w:val="left"/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644A1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 xml:space="preserve">1.大学本科以上学历，法律专业，具有3年以上法务岗位工作经验。 </w:t>
      </w:r>
    </w:p>
    <w:p w14:paraId="083AAAC6" w14:textId="77777777" w:rsidR="00644A14" w:rsidRPr="00644A14" w:rsidRDefault="00644A14" w:rsidP="00644A14">
      <w:pPr>
        <w:jc w:val="left"/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644A1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2.熟悉合同法、公司法、劳动合同法及相关人事政策和法规并具备实际应用能力。</w:t>
      </w:r>
    </w:p>
    <w:p w14:paraId="4DB61EB5" w14:textId="77777777" w:rsidR="00644A14" w:rsidRPr="00644A14" w:rsidRDefault="00644A14" w:rsidP="00644A14">
      <w:pPr>
        <w:jc w:val="left"/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644A1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 xml:space="preserve">3.文笔流畅，语言表达能力强，具备良好的沟通能力和谈判技巧。 </w:t>
      </w:r>
    </w:p>
    <w:p w14:paraId="51DC9F61" w14:textId="432FAB77" w:rsidR="00644A14" w:rsidRDefault="00644A14" w:rsidP="00644A14">
      <w:pPr>
        <w:jc w:val="left"/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644A1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2.具有较强的学习能力、良好的组织协调能力和团队合作精神。</w:t>
      </w:r>
    </w:p>
    <w:p w14:paraId="16D1DB56" w14:textId="77777777" w:rsidR="00644A14" w:rsidRPr="00644A14" w:rsidRDefault="00644A14" w:rsidP="00644A14">
      <w:pPr>
        <w:jc w:val="left"/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</w:p>
    <w:p w14:paraId="3ED9E1E6" w14:textId="7F24BEDA" w:rsidR="00C63BFB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666F9B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综合文秘</w:t>
      </w:r>
    </w:p>
    <w:p w14:paraId="47BBFDE9" w14:textId="77777777" w:rsidR="00C63BFB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岗位职责：</w:t>
      </w:r>
    </w:p>
    <w:p w14:paraId="1208A6D1" w14:textId="77777777" w:rsidR="00C63BFB" w:rsidRPr="009D4FFE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9D4FF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1.负责董事会的日常事务及文秘工作；</w:t>
      </w:r>
    </w:p>
    <w:p w14:paraId="70F46B3A" w14:textId="77777777" w:rsidR="00C63BFB" w:rsidRPr="009D4FFE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9D4FF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2.负责撰写起草工作报告、领导讲话稿等综合性材料、各类</w:t>
      </w:r>
      <w:r w:rsidRPr="009D4FF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lastRenderedPageBreak/>
        <w:t>常规性公文的撰写及校对工作；</w:t>
      </w:r>
    </w:p>
    <w:p w14:paraId="6BC27EF6" w14:textId="77777777" w:rsidR="00C63BFB" w:rsidRPr="009D4FFE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9D4FF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3.负责公司活动、会议等相关文件的撰写和校对工作；</w:t>
      </w:r>
    </w:p>
    <w:p w14:paraId="1F8D9CFA" w14:textId="77777777" w:rsidR="00C63BFB" w:rsidRPr="009D4FFE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9D4FF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4.负责做好各种会议的记录及会务工作；</w:t>
      </w:r>
    </w:p>
    <w:p w14:paraId="16CBF52B" w14:textId="77777777" w:rsidR="00C63BFB" w:rsidRPr="009D4FFE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9D4FF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5.负责公文发文核稿和分支机构、各部门公文质量监督；</w:t>
      </w:r>
    </w:p>
    <w:p w14:paraId="111C5581" w14:textId="0BD82353" w:rsidR="00C63BFB" w:rsidRPr="009D4FFE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9D4FF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6.领导交办的其他工作。</w:t>
      </w:r>
    </w:p>
    <w:p w14:paraId="0708DEA1" w14:textId="77777777" w:rsidR="00C63BFB" w:rsidRPr="009D4FFE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9D4FFE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任职要求：</w:t>
      </w:r>
    </w:p>
    <w:p w14:paraId="7A5172C5" w14:textId="77777777" w:rsidR="00C63BFB" w:rsidRPr="009D4FFE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9D4FF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1.有相关文字编纂工作经历（如投稿、发表个人作品等）；</w:t>
      </w:r>
    </w:p>
    <w:p w14:paraId="21ACD6D2" w14:textId="77777777" w:rsidR="00C63BFB" w:rsidRPr="009D4FFE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9D4FF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2.具有良好的公文写作能力、组织协调及沟通能力；</w:t>
      </w:r>
    </w:p>
    <w:p w14:paraId="7EB9F573" w14:textId="77777777" w:rsidR="00C63BFB" w:rsidRPr="009D4FFE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9D4FF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3.具有机关事业单位、国有企业文秘或办公室工作经验者优先，优秀的应届毕业生可考虑；</w:t>
      </w:r>
    </w:p>
    <w:p w14:paraId="3F0A41B3" w14:textId="77777777" w:rsidR="00C63BFB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9D4FFE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4.具有较好的抗压能力。</w:t>
      </w:r>
    </w:p>
    <w:p w14:paraId="078752DD" w14:textId="77777777" w:rsidR="00C63BFB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</w:p>
    <w:p w14:paraId="6D828BCC" w14:textId="77777777" w:rsidR="00C63BFB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F443E4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科技项目经理</w:t>
      </w:r>
    </w:p>
    <w:p w14:paraId="443A150F" w14:textId="77777777" w:rsidR="00C63BFB" w:rsidRPr="005D0B65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5D0B65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岗位职责：</w:t>
      </w:r>
    </w:p>
    <w:p w14:paraId="0346B559" w14:textId="77777777" w:rsidR="00C63BFB" w:rsidRPr="005D0B65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负责公司政府项目、科技项目的项目管理工作，独立负责项目的端到端管理，对项目的储备、申报、过程管理、总结结项等过程进行管理管控；</w:t>
      </w:r>
    </w:p>
    <w:p w14:paraId="4AA7C317" w14:textId="77777777" w:rsidR="00C63BFB" w:rsidRPr="005D0B65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负责项目的阶段管理。根据项目时间节点，跟踪并推动项目进度，撰写项目阶段性汇报，评审验收和结项工作的有序进行；</w:t>
      </w:r>
    </w:p>
    <w:p w14:paraId="20F42632" w14:textId="77777777" w:rsidR="00C63BFB" w:rsidRPr="005D0B65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负责项目的台账登记与管理、项目档案的整理工作；</w:t>
      </w:r>
    </w:p>
    <w:p w14:paraId="516A18AA" w14:textId="77777777" w:rsidR="00C63BFB" w:rsidRPr="005D0B65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协助专业技术人员开展各级国家课题、资质认定、科技奖</w:t>
      </w: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lastRenderedPageBreak/>
        <w:t>项等项目立项申报，书写申报材料，处理相关内部立项工作；</w:t>
      </w:r>
    </w:p>
    <w:p w14:paraId="6E411D0D" w14:textId="77777777" w:rsidR="00C63BFB" w:rsidRPr="005D0B65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根据部分发展目标，开拓渠道，通过与科研项目累积的合作伙伴，找到更多科研项目合作伙伴，或其他的科研合作项目；</w:t>
      </w:r>
    </w:p>
    <w:p w14:paraId="6EB3FD9A" w14:textId="5AA4D213" w:rsidR="00C63BFB" w:rsidRPr="005D0B65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 xml:space="preserve">有政府关系和政府沟通或政府工作经验者优先。  </w:t>
      </w:r>
    </w:p>
    <w:p w14:paraId="0A14DCB5" w14:textId="77777777" w:rsidR="00C63BFB" w:rsidRPr="004D3B4E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4D3B4E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任职要求：</w:t>
      </w:r>
    </w:p>
    <w:p w14:paraId="5D63C49F" w14:textId="77777777" w:rsidR="00C63BFB" w:rsidRPr="005D0B65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能充分理解掌握项目管理的相关知识，并具有项目全过程管理的能力；</w:t>
      </w:r>
    </w:p>
    <w:p w14:paraId="577B02CB" w14:textId="77777777" w:rsidR="00C63BFB" w:rsidRPr="005D0B65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具有良好的分析、计划、组织与问题解决能力；</w:t>
      </w:r>
    </w:p>
    <w:p w14:paraId="25270954" w14:textId="77777777" w:rsidR="00C63BFB" w:rsidRPr="005D0B65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具备良好的表达和沟通能力，组织能力，具备良好的团队精神和合作精神；</w:t>
      </w:r>
    </w:p>
    <w:p w14:paraId="659D9E5A" w14:textId="77777777" w:rsidR="00C63BFB" w:rsidRPr="005D0B65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熟悉飞机开发流程或相关技术开发流程者优先；</w:t>
      </w:r>
    </w:p>
    <w:p w14:paraId="6AD0BD6E" w14:textId="77777777" w:rsidR="00C63BFB" w:rsidRPr="005D0B65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硕士学历，有操作过政府科技项目（如：成果转化、高新、创新基金、技术改造专项资金、高新技术产业化项目、专利申请等）经验优先；</w:t>
      </w:r>
    </w:p>
    <w:p w14:paraId="650023E3" w14:textId="77777777" w:rsidR="00C63BFB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．</w:t>
      </w:r>
      <w:r w:rsidRPr="005D0B65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优秀的文档撰写能力（含PPT制作），优秀的技术理解及归纳能力，能配合草拟各类项目申报报告书。</w:t>
      </w:r>
    </w:p>
    <w:p w14:paraId="516DB047" w14:textId="77777777" w:rsidR="00C63BFB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</w:p>
    <w:p w14:paraId="78107473" w14:textId="77777777" w:rsidR="00C63BFB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A05E14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项目专员</w:t>
      </w:r>
    </w:p>
    <w:p w14:paraId="2A5045C2" w14:textId="047C31B9" w:rsidR="00C63BFB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岗位职责：</w:t>
      </w:r>
    </w:p>
    <w:p w14:paraId="3AAD9E48" w14:textId="73223791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负责公司客户项目、政府项目、科研项目的日常管理工作；</w:t>
      </w:r>
    </w:p>
    <w:p w14:paraId="319DF0BF" w14:textId="4DEC20FD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负责项目的阶段管理。根据项目时间节点，跟踪并推动项</w:t>
      </w: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lastRenderedPageBreak/>
        <w:t>目进度，撰写项目阶段性汇报，评审验收和结项工作的有序进行；</w:t>
      </w:r>
    </w:p>
    <w:p w14:paraId="132998E5" w14:textId="66C58E9B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负责项目的台账登记与管理、项目档案的整理工作；</w:t>
      </w:r>
    </w:p>
    <w:p w14:paraId="3DDB43F0" w14:textId="514BAC21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协助专业技术人员开展各级国家课题、资质认定、科技奖项等项目立项申报，书写申报材料，处理相关内部立项工作；</w:t>
      </w:r>
    </w:p>
    <w:p w14:paraId="1FCA1140" w14:textId="1AC9A616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根据部分发展目标，开拓渠道，通过与科研项目累积的合作伙伴，找到更多科研项目合作伙伴，或其他的科研合作项目。</w:t>
      </w:r>
    </w:p>
    <w:p w14:paraId="26048D88" w14:textId="77777777" w:rsidR="003A5D54" w:rsidRPr="003A5D54" w:rsidRDefault="003A5D54" w:rsidP="003A5D54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任职要求：</w:t>
      </w:r>
    </w:p>
    <w:p w14:paraId="17B6669C" w14:textId="47D7C6B2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能充分理解掌握项目管理的相关知识，并具有项目全过程管理的能力；</w:t>
      </w:r>
    </w:p>
    <w:p w14:paraId="4B8B3E18" w14:textId="48A74BA0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具有良好的分析、计划、组织与问题解决能力；</w:t>
      </w:r>
    </w:p>
    <w:p w14:paraId="37DA0D3D" w14:textId="736C2A94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具备良好的表达和沟通能力，组织能力，具备良好的团队精神和合作精神；</w:t>
      </w:r>
    </w:p>
    <w:p w14:paraId="433AB3ED" w14:textId="7ED30337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熟悉飞机开发流程或相关技术开发流程者优先；</w:t>
      </w:r>
    </w:p>
    <w:p w14:paraId="3E1571FA" w14:textId="3422CF8B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硕士学历（985、211优先），有操作过政府科技项目（如：成果转化、高新、创新基金、技术改造专项资金、高新技术产业化项目、专利申请等）经验优先；</w:t>
      </w:r>
    </w:p>
    <w:p w14:paraId="2B8C4346" w14:textId="06074632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.</w:t>
      </w: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优秀的文档撰写能力（含PPT制作），优秀的技术理解及归纳能力，能配合草拟各类项目申报报告书。</w:t>
      </w:r>
    </w:p>
    <w:p w14:paraId="471671E0" w14:textId="77777777" w:rsidR="003A5D54" w:rsidRDefault="003A5D54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</w:p>
    <w:p w14:paraId="24CF5217" w14:textId="4D97525D" w:rsidR="00C63BFB" w:rsidRDefault="001828B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A05E14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信息化主管</w:t>
      </w:r>
    </w:p>
    <w:p w14:paraId="77F2AA3D" w14:textId="77777777" w:rsidR="003A5D54" w:rsidRPr="003A5D54" w:rsidRDefault="003A5D54" w:rsidP="003A5D54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岗位职责：</w:t>
      </w:r>
    </w:p>
    <w:p w14:paraId="3379E4B7" w14:textId="4403A236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1.负责公司基地建设中的网络与弱电部分的工作；</w:t>
      </w:r>
    </w:p>
    <w:p w14:paraId="66481260" w14:textId="5A72CBFB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2.负责公司机房的建设与运营；</w:t>
      </w:r>
    </w:p>
    <w:p w14:paraId="75F5DB2B" w14:textId="5009D903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3.负责公司生产中所涉及的弱</w:t>
      </w:r>
      <w:r w:rsidR="000C43EF"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电</w:t>
      </w: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及数字化基础设施建设；</w:t>
      </w:r>
    </w:p>
    <w:p w14:paraId="73E5E8D8" w14:textId="336391F9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4.负责公司网络安全能力的建设与运维；</w:t>
      </w:r>
    </w:p>
    <w:p w14:paraId="562299C8" w14:textId="0DE3CE4F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5.协调供应商和参建单位，保障公司基建项目的顺利完工；</w:t>
      </w:r>
    </w:p>
    <w:p w14:paraId="08727C7B" w14:textId="776E6B4C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6.负责当前公司办公网络及各类终端的维护，含打印机、会议系统、考勤系统；</w:t>
      </w:r>
    </w:p>
    <w:p w14:paraId="2B1E2099" w14:textId="62174CD0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7.处理公司日常的软硬件故障及问题。</w:t>
      </w:r>
    </w:p>
    <w:p w14:paraId="3DD563FA" w14:textId="77777777" w:rsidR="003A5D54" w:rsidRPr="003A5D54" w:rsidRDefault="003A5D54" w:rsidP="003A5D54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任职要求：</w:t>
      </w:r>
    </w:p>
    <w:p w14:paraId="3E6931DB" w14:textId="3AD154B2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1.计算机网络及相关专业，大学本科或以上学历；</w:t>
      </w:r>
    </w:p>
    <w:p w14:paraId="64AA75B3" w14:textId="0BAAF4DA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2.具有思科、华为、红帽、或软考（中级以上）证书优先；</w:t>
      </w:r>
    </w:p>
    <w:p w14:paraId="7A723761" w14:textId="38800DE9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3.具有五年以上制造型企业网络弱电工作经验，具有至少两个大型制造基地的基建弱电网络工程项目经验；</w:t>
      </w:r>
    </w:p>
    <w:p w14:paraId="0AC37EE6" w14:textId="23A27EC2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4.熟练应用各类网络安全知识和技术，如防火墙、病毒防护等；</w:t>
      </w:r>
    </w:p>
    <w:p w14:paraId="08E7FE5F" w14:textId="2BE5AD86" w:rsidR="003A5D54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5.具有企业网络规划、建设、运维经验，熟悉主流的网络组网技术（交换、路由等）；</w:t>
      </w:r>
    </w:p>
    <w:p w14:paraId="413FA156" w14:textId="6FA7E277" w:rsidR="001828BB" w:rsidRPr="003A5D54" w:rsidRDefault="003A5D54" w:rsidP="003A5D54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3A5D54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6.具备很强的合作、敬业精神，沟通意识和技巧。</w:t>
      </w:r>
    </w:p>
    <w:p w14:paraId="16A7F235" w14:textId="77777777" w:rsidR="003A5D54" w:rsidRPr="003A5D54" w:rsidRDefault="003A5D54" w:rsidP="003A5D54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</w:p>
    <w:p w14:paraId="408CF66D" w14:textId="77777777" w:rsidR="00C63BFB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供应链专员（采购内控方向）</w:t>
      </w:r>
    </w:p>
    <w:p w14:paraId="7AD684AB" w14:textId="77777777" w:rsidR="00C63BFB" w:rsidRPr="00C6363D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C6363D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岗位职责：</w:t>
      </w:r>
    </w:p>
    <w:p w14:paraId="12AC827E" w14:textId="77777777" w:rsidR="00C63BFB" w:rsidRPr="00C6363D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6363D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lastRenderedPageBreak/>
        <w:t>1.负责采购部门相关的管理制度和执行操作文件的编辑和修订；</w:t>
      </w:r>
    </w:p>
    <w:p w14:paraId="7F16E4AD" w14:textId="77777777" w:rsidR="00C63BFB" w:rsidRPr="00C6363D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6363D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2.接收供应商的合同、订单回执、发票等资料，按照合同要求和公司财务制度，执行采购付款；</w:t>
      </w:r>
    </w:p>
    <w:p w14:paraId="2C4FB6F0" w14:textId="77777777" w:rsidR="00C63BFB" w:rsidRPr="00C6363D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6363D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3.根据实际采购情况，修订采购合同模板，并做好版本控制、发布、存档等；</w:t>
      </w:r>
    </w:p>
    <w:p w14:paraId="0929D2DB" w14:textId="77777777" w:rsidR="00C63BFB" w:rsidRPr="00C6363D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6363D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4.根据部门和公司档案管理规定，存档采购相关资料；</w:t>
      </w:r>
    </w:p>
    <w:p w14:paraId="248AE1D8" w14:textId="77777777" w:rsidR="00C63BFB" w:rsidRPr="00C6363D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6363D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5.协助部门领导，收集并编写部门例会资料，组织部门会议召开；</w:t>
      </w:r>
    </w:p>
    <w:p w14:paraId="7F06DD7A" w14:textId="77777777" w:rsidR="00C63BFB" w:rsidRPr="00C6363D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6363D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6.负责部门内部培训和部门主导的对外培训的组织工作，协助培训讲师开展培训工作；</w:t>
      </w:r>
    </w:p>
    <w:p w14:paraId="456B927F" w14:textId="77777777" w:rsidR="00C63BFB" w:rsidRPr="00C6363D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6363D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7.负责收集供应商和公司内部各个部门对采购部门的建议、投诉，协助部门领导开展投诉的调查和处置工作；</w:t>
      </w:r>
    </w:p>
    <w:p w14:paraId="4ADFF1AC" w14:textId="370932BE" w:rsidR="00C63BFB" w:rsidRPr="00C6363D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6363D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 xml:space="preserve">8.领导交办的其它工作事项。 </w:t>
      </w:r>
    </w:p>
    <w:p w14:paraId="0C471DAB" w14:textId="77777777" w:rsidR="00C63BFB" w:rsidRPr="00C6363D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C6363D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任职要求：</w:t>
      </w:r>
    </w:p>
    <w:p w14:paraId="1F49D5DB" w14:textId="77777777" w:rsidR="00C63BFB" w:rsidRPr="00C6363D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6363D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1.统招本科或同等以上学历，供应链/工业设计/工商管理等专业；</w:t>
      </w:r>
    </w:p>
    <w:p w14:paraId="6E9DF6E4" w14:textId="77777777" w:rsidR="00C63BFB" w:rsidRPr="00C6363D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6363D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2.3年以上采购工作经验，大型制造业从业经验，同等条件下有PMC经验者优先；</w:t>
      </w:r>
    </w:p>
    <w:p w14:paraId="3D157BD8" w14:textId="77777777" w:rsidR="00C63BFB" w:rsidRPr="00C6363D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6363D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3.熟悉采购流程，了解基本财务和仓储知识；</w:t>
      </w:r>
    </w:p>
    <w:p w14:paraId="7C3CE069" w14:textId="77777777" w:rsidR="00C63BFB" w:rsidRPr="00C6363D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6363D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4.具有较好的文字编写和沟通能力，同等条件下能够熟练使用英语编辑和沟通者优先；</w:t>
      </w:r>
    </w:p>
    <w:p w14:paraId="467A1F45" w14:textId="77777777" w:rsidR="00C63BFB" w:rsidRPr="00C6363D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C6363D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lastRenderedPageBreak/>
        <w:t>5.熟练使用Office套装(如邮箱、word、excel、ppt、teams等)及常见办公软件；</w:t>
      </w:r>
    </w:p>
    <w:p w14:paraId="560E6F1C" w14:textId="77777777" w:rsidR="00C63BFB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</w:p>
    <w:p w14:paraId="02C9653C" w14:textId="77777777" w:rsidR="00C63BFB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供应链专员（采购寻源方向）</w:t>
      </w:r>
    </w:p>
    <w:p w14:paraId="033D5D08" w14:textId="77777777" w:rsidR="00C63BFB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岗位职责：</w:t>
      </w:r>
    </w:p>
    <w:p w14:paraId="47DF4C78" w14:textId="77777777" w:rsidR="00BB142B" w:rsidRPr="00BB142B" w:rsidRDefault="00BB142B" w:rsidP="00BB142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B142B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1.根据技术和生产部门提供的设备、物资、工具的需求，按照既有流程/制度，开发新的供应商，初步形成供应商资源库；</w:t>
      </w:r>
    </w:p>
    <w:p w14:paraId="5C8561A0" w14:textId="77777777" w:rsidR="00BB142B" w:rsidRPr="00BB142B" w:rsidRDefault="00BB142B" w:rsidP="00BB142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B142B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2.协调供应商和公司技术部门，对设备、物资、工具的技术需求进行沟通并明确，协同技术部门确定合理的技术规格；</w:t>
      </w:r>
    </w:p>
    <w:p w14:paraId="03FF134A" w14:textId="77777777" w:rsidR="00BB142B" w:rsidRPr="00BB142B" w:rsidRDefault="00BB142B" w:rsidP="00BB142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B142B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3.根据合理的技术需求并结合供应市场情况，制定供应商选择策略，初步选定供应商资源；</w:t>
      </w:r>
    </w:p>
    <w:p w14:paraId="6B93C164" w14:textId="77777777" w:rsidR="00BB142B" w:rsidRPr="00BB142B" w:rsidRDefault="00BB142B" w:rsidP="00BB142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B142B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4.根据供应商市场摸底情况，提前辨识采购风险，并制定应对采购谈判策略，和设定风险预案；</w:t>
      </w:r>
    </w:p>
    <w:p w14:paraId="1E6F0C6C" w14:textId="77777777" w:rsidR="00BB142B" w:rsidRPr="00BB142B" w:rsidRDefault="00BB142B" w:rsidP="00BB142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B142B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5.联合采购执行人员或招标人员，确定设备采购方案；</w:t>
      </w:r>
    </w:p>
    <w:p w14:paraId="253C3EB6" w14:textId="77777777" w:rsidR="00BB142B" w:rsidRPr="00BB142B" w:rsidRDefault="00BB142B" w:rsidP="00BB142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B142B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6.制作采购资料，明确商务、技术、售后方案，并将方案对采购执行人员进行交底确认；</w:t>
      </w:r>
    </w:p>
    <w:p w14:paraId="133E9DCB" w14:textId="77777777" w:rsidR="00BB142B" w:rsidRPr="00BB142B" w:rsidRDefault="00BB142B" w:rsidP="00BB142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B142B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7.定期获取技术、制造、品质、设备维护部门的反馈，周期性对供应商资源库中的供应商进行增减；</w:t>
      </w:r>
    </w:p>
    <w:p w14:paraId="057EBB4A" w14:textId="77777777" w:rsidR="00BB142B" w:rsidRDefault="00BB142B" w:rsidP="00BB142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B142B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8.领导交办的其它工作事项。</w:t>
      </w:r>
    </w:p>
    <w:p w14:paraId="3AE07822" w14:textId="595AA527" w:rsidR="00C63BFB" w:rsidRPr="00E665F3" w:rsidRDefault="00C63BFB" w:rsidP="00BB142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E665F3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任职要求：</w:t>
      </w:r>
    </w:p>
    <w:p w14:paraId="1486B327" w14:textId="77777777" w:rsidR="00BB142B" w:rsidRPr="00BB142B" w:rsidRDefault="00BB142B" w:rsidP="00BB142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B142B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1.统招本科或同等以上学历，情报学/供应链/工业设计/机械/自动化等专业；</w:t>
      </w:r>
    </w:p>
    <w:p w14:paraId="0E93A4DB" w14:textId="77777777" w:rsidR="00BB142B" w:rsidRPr="00BB142B" w:rsidRDefault="00BB142B" w:rsidP="00BB142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B142B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lastRenderedPageBreak/>
        <w:t>2.5年以上采购寻源工作经验，航空、汽车、装备制造业、复合材料加工行业从业经验（同等条件下航空和复材行业从业经历者优先），从事工程设备、机械设备、生产线设备的供应商寻源；</w:t>
      </w:r>
    </w:p>
    <w:p w14:paraId="51281630" w14:textId="77777777" w:rsidR="00BB142B" w:rsidRPr="00BB142B" w:rsidRDefault="00BB142B" w:rsidP="00BB142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B142B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3.熟悉国内和进口设备采购流程，了解基本品质控制和财务知识；</w:t>
      </w:r>
    </w:p>
    <w:p w14:paraId="09E804DC" w14:textId="77777777" w:rsidR="00BB142B" w:rsidRPr="00BB142B" w:rsidRDefault="00BB142B" w:rsidP="00BB142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B142B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4.具有较好的逻辑和沟通能力，同等条件下能够熟练使用英语沟通者优先；</w:t>
      </w:r>
    </w:p>
    <w:p w14:paraId="250F2219" w14:textId="77777777" w:rsidR="00BB142B" w:rsidRPr="00BB142B" w:rsidRDefault="00BB142B" w:rsidP="00BB142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B142B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5.熟练使用Office套装(如邮箱、word、excel、ppt、teams等)及常见办公软件；</w:t>
      </w:r>
    </w:p>
    <w:p w14:paraId="6AF52346" w14:textId="6E93B1D5" w:rsidR="00C63BFB" w:rsidRDefault="00BB142B" w:rsidP="00BB142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B142B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6.能够适应较多国出差和短期国外出差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。</w:t>
      </w:r>
    </w:p>
    <w:p w14:paraId="331A2EB1" w14:textId="77777777" w:rsidR="005833DD" w:rsidRDefault="005833DD" w:rsidP="00BB142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</w:p>
    <w:p w14:paraId="5957172F" w14:textId="77777777" w:rsidR="00C63BFB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675773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档案管理员</w:t>
      </w:r>
    </w:p>
    <w:p w14:paraId="7D214F7F" w14:textId="77777777" w:rsidR="00C63BFB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岗位职责：</w:t>
      </w:r>
    </w:p>
    <w:p w14:paraId="01F3AAC9" w14:textId="77777777" w:rsidR="00C63BFB" w:rsidRPr="00B54B36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54B36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1.做好设备、备品备件及其它资产的台账管理；</w:t>
      </w:r>
    </w:p>
    <w:p w14:paraId="7BEB8701" w14:textId="77777777" w:rsidR="00C63BFB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54B36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 xml:space="preserve">2.做好厂房建设竣工验收的资料（文件、图纸等）接收管理存档； </w:t>
      </w:r>
    </w:p>
    <w:p w14:paraId="15A73518" w14:textId="77777777" w:rsidR="00C63BFB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54B36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3.根据档案归档范围和分类编号规定，对所分管的档案、资料及时收集、整理、立卷、归档；</w:t>
      </w:r>
    </w:p>
    <w:p w14:paraId="4AAC8A59" w14:textId="77777777" w:rsidR="00C63BFB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54B36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4.负责电子文档的收集、整理、归类、保管工作；</w:t>
      </w:r>
    </w:p>
    <w:p w14:paraId="58444DC0" w14:textId="77777777" w:rsidR="00C63BFB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54B36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5.负责与其他部门及外围的资料接收，发放，存档，做到正确全面 ；</w:t>
      </w:r>
    </w:p>
    <w:p w14:paraId="4F679B49" w14:textId="77777777" w:rsidR="00C63BFB" w:rsidRPr="00B54B36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54B36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lastRenderedPageBreak/>
        <w:t>6.负责部门的文件盖章用印申请、报销申请、会议组织、汇报资料编制、会议纪要编写及其它日常工作;</w:t>
      </w:r>
    </w:p>
    <w:p w14:paraId="54BD25DF" w14:textId="77777777" w:rsidR="00C63BFB" w:rsidRPr="00B54B36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B54B36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7.完成领导交办的其他任务。</w:t>
      </w:r>
    </w:p>
    <w:p w14:paraId="7762BA7E" w14:textId="77777777" w:rsidR="00C63BFB" w:rsidRPr="00A14A91" w:rsidRDefault="00C63BFB" w:rsidP="00C63BFB">
      <w:pPr>
        <w:rPr>
          <w:rFonts w:ascii="仿宋_GB2312" w:eastAsia="仿宋_GB2312" w:hAnsi="Microsoft YaHei UI"/>
          <w:b/>
          <w:bCs/>
          <w:color w:val="000000"/>
          <w:sz w:val="32"/>
          <w:szCs w:val="32"/>
          <w:shd w:val="clear" w:color="auto" w:fill="FFFFFF"/>
        </w:rPr>
      </w:pPr>
      <w:r w:rsidRPr="00A14A91">
        <w:rPr>
          <w:rFonts w:ascii="仿宋_GB2312" w:eastAsia="仿宋_GB2312" w:hAnsi="Microsoft YaHei UI" w:hint="eastAsia"/>
          <w:b/>
          <w:bCs/>
          <w:color w:val="000000"/>
          <w:sz w:val="32"/>
          <w:szCs w:val="32"/>
          <w:shd w:val="clear" w:color="auto" w:fill="FFFFFF"/>
        </w:rPr>
        <w:t>任职要求：</w:t>
      </w:r>
    </w:p>
    <w:p w14:paraId="219975DA" w14:textId="77777777" w:rsidR="00C63BFB" w:rsidRPr="00A14A91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A14A91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 xml:space="preserve">1.大专学历及以上，有过行政、文职类工作经验优先； </w:t>
      </w:r>
    </w:p>
    <w:p w14:paraId="174AEC43" w14:textId="77777777" w:rsidR="00C63BFB" w:rsidRPr="00A14A91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A14A91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2.具备档案管理工作经验，掌握档案专业基础理论知识；3.具有一定文案写作能力；</w:t>
      </w:r>
    </w:p>
    <w:p w14:paraId="3056856E" w14:textId="77777777" w:rsidR="00C63BFB" w:rsidRPr="00A14A91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A14A91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4.具有优秀的综合事务和业务协调，沟通能力，工作认真负责，具有一定的抗压能力；</w:t>
      </w:r>
    </w:p>
    <w:p w14:paraId="0249A48E" w14:textId="77777777" w:rsidR="00C63BFB" w:rsidRPr="00A14A91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A14A91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5.能正确运用科技档案管理知识，对公司科技档案进行分类、编号、更改、清理；</w:t>
      </w:r>
    </w:p>
    <w:p w14:paraId="5E3A9C06" w14:textId="77777777" w:rsidR="00C63BFB" w:rsidRDefault="00C63BFB" w:rsidP="00C63BFB">
      <w:pPr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</w:pPr>
      <w:r w:rsidRPr="00A14A91">
        <w:rPr>
          <w:rFonts w:ascii="仿宋_GB2312" w:eastAsia="仿宋_GB2312" w:hAnsi="Microsoft YaHei UI"/>
          <w:color w:val="000000"/>
          <w:sz w:val="32"/>
          <w:szCs w:val="32"/>
          <w:shd w:val="clear" w:color="auto" w:fill="FFFFFF"/>
        </w:rPr>
        <w:t>6.熟练操作电脑，熟练使用日常办公软件</w:t>
      </w:r>
      <w:r>
        <w:rPr>
          <w:rFonts w:ascii="仿宋_GB2312" w:eastAsia="仿宋_GB2312" w:hAnsi="Microsoft YaHei UI" w:hint="eastAsia"/>
          <w:color w:val="000000"/>
          <w:sz w:val="32"/>
          <w:szCs w:val="32"/>
          <w:shd w:val="clear" w:color="auto" w:fill="FFFFFF"/>
        </w:rPr>
        <w:t>。</w:t>
      </w:r>
    </w:p>
    <w:p w14:paraId="5E0F516F" w14:textId="77777777" w:rsidR="00C63BFB" w:rsidRPr="00C63BFB" w:rsidRDefault="00C63BFB"/>
    <w:sectPr w:rsidR="00C63BFB" w:rsidRPr="00C63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BEE8" w14:textId="77777777" w:rsidR="00F5253E" w:rsidRDefault="00F5253E" w:rsidP="003A5D54">
      <w:r>
        <w:separator/>
      </w:r>
    </w:p>
  </w:endnote>
  <w:endnote w:type="continuationSeparator" w:id="0">
    <w:p w14:paraId="062FCCBF" w14:textId="77777777" w:rsidR="00F5253E" w:rsidRDefault="00F5253E" w:rsidP="003A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5C5D" w14:textId="77777777" w:rsidR="00F5253E" w:rsidRDefault="00F5253E" w:rsidP="003A5D54">
      <w:r>
        <w:separator/>
      </w:r>
    </w:p>
  </w:footnote>
  <w:footnote w:type="continuationSeparator" w:id="0">
    <w:p w14:paraId="2E62EFE7" w14:textId="77777777" w:rsidR="00F5253E" w:rsidRDefault="00F5253E" w:rsidP="003A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AB1"/>
    <w:multiLevelType w:val="hybridMultilevel"/>
    <w:tmpl w:val="D61C84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39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FB"/>
    <w:rsid w:val="000C43EF"/>
    <w:rsid w:val="001828BB"/>
    <w:rsid w:val="003203F6"/>
    <w:rsid w:val="003A5D54"/>
    <w:rsid w:val="004D3B4E"/>
    <w:rsid w:val="005833DD"/>
    <w:rsid w:val="00644A14"/>
    <w:rsid w:val="006E0719"/>
    <w:rsid w:val="00A05E14"/>
    <w:rsid w:val="00BB142B"/>
    <w:rsid w:val="00C63BFB"/>
    <w:rsid w:val="00D4483F"/>
    <w:rsid w:val="00DA1CF8"/>
    <w:rsid w:val="00DB23AC"/>
    <w:rsid w:val="00E3310E"/>
    <w:rsid w:val="00E80C63"/>
    <w:rsid w:val="00F5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687EF"/>
  <w15:chartTrackingRefBased/>
  <w15:docId w15:val="{4D25BBA1-CEBA-470B-9A9B-5772CA5C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F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A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5D5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5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5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Hailian</dc:creator>
  <cp:keywords/>
  <dc:description/>
  <cp:lastModifiedBy>Xu Hailian</cp:lastModifiedBy>
  <cp:revision>14</cp:revision>
  <dcterms:created xsi:type="dcterms:W3CDTF">2023-01-11T09:24:00Z</dcterms:created>
  <dcterms:modified xsi:type="dcterms:W3CDTF">2023-01-12T09:40:00Z</dcterms:modified>
</cp:coreProperties>
</file>